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                                  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-228599</wp:posOffset>
                </wp:positionV>
                <wp:extent cx="1532890" cy="14427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9550" y="3058625"/>
                          <a:ext cx="1532890" cy="1442720"/>
                          <a:chOff x="4579550" y="3058625"/>
                          <a:chExt cx="1532900" cy="1442750"/>
                        </a:xfrm>
                      </wpg:grpSpPr>
                      <wpg:grpSp>
                        <wpg:cNvGrpSpPr/>
                        <wpg:grpSpPr>
                          <a:xfrm>
                            <a:off x="4579555" y="3058640"/>
                            <a:ext cx="1532890" cy="1442720"/>
                            <a:chOff x="2130" y="1278"/>
                            <a:chExt cx="2414" cy="227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30" y="1278"/>
                              <a:ext cx="2400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72" y="1420"/>
                              <a:ext cx="1704" cy="1562"/>
                              <a:chOff x="2130" y="2272"/>
                              <a:chExt cx="1704" cy="156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130" y="2556"/>
                                <a:ext cx="1420" cy="12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LMSK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ronet" w:cs="Coronet" w:eastAsia="Coronet" w:hAnsi="Corone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2130" y="2272"/>
                                <a:ext cx="1136" cy="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66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550" y="2840"/>
                                <a:ext cx="284" cy="9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56" y="2698"/>
                                <a:ext cx="628" cy="585"/>
                                <a:chOff x="4686" y="3408"/>
                                <a:chExt cx="628" cy="58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686" y="3550"/>
                                  <a:ext cx="142" cy="2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4828" y="3408"/>
                                  <a:ext cx="142" cy="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4970" y="3408"/>
                                  <a:ext cx="142" cy="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5112" y="3408"/>
                                  <a:ext cx="142" cy="4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4828" y="3834"/>
                                  <a:ext cx="284" cy="1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 rot="1740000">
                                  <a:off x="5112" y="3692"/>
                                  <a:ext cx="142" cy="2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s:wsp>
                          <wps:cNvCnPr/>
                          <wps:spPr>
                            <a:xfrm>
                              <a:off x="2272" y="1278"/>
                              <a:ext cx="0" cy="227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130" y="2982"/>
                              <a:ext cx="241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272" y="2982"/>
                              <a:ext cx="2130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ronet" w:cs="Coronet" w:eastAsia="Coronet" w:hAnsi="Corone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Le Mée Sports Karaté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oronet" w:cs="Coronet" w:eastAsia="Coronet" w:hAnsi="Corone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-228599</wp:posOffset>
                </wp:positionV>
                <wp:extent cx="1532890" cy="14427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890" cy="1442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73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6840"/>
          <w:tab w:val="left" w:leader="none" w:pos="71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709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 MEE SPORTS KARATE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700 rue des lacs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77350 LE MEE SUR SEINE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PIECES A FOURNIR LORS DE L’INSCRIPTION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fiche d’inscription complétée 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règlement intérieur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signé.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certificat médical attestant la pratique du karaté (saison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5/2026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si vous n’en avez pas fourni un l’an dernier (dorénavant le certificat médical est valable durant 3 ans).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-    Le questionnaire et l’attestation  correspondant à l’âge de l’élève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(mineur ou majeur) si vous ne devez pas fournir de certificat médical.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photo d’identité (avec le nom de votre enfant, au dos).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enveloppes timbrées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à votre adresse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Nous vous en remercions par avance.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Bureau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LMSK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80" w:top="125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tabs>
        <w:tab w:val="left" w:leader="none" w:pos="-1440"/>
        <w:tab w:val="left" w:leader="none" w:pos="-720"/>
        <w:tab w:val="left" w:leader="none" w:pos="3402"/>
        <w:tab w:val="left" w:leader="none" w:pos="5363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ronet" w:hAnsi="Coronet"/>
      <w:w w:val="100"/>
      <w:position w:val="-1"/>
      <w:sz w:val="28"/>
      <w:szCs w:val="20"/>
      <w:effect w:val="none"/>
      <w:vertAlign w:val="baseline"/>
      <w:cs w:val="0"/>
      <w:em w:val="none"/>
      <w:lang w:bidi="he-IL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Car">
    <w:name w:val="Car Car"/>
    <w:basedOn w:val="Policepardéfaut"/>
    <w:next w:val="CarC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he-IL"/>
    </w:rPr>
  </w:style>
  <w:style w:type="paragraph" w:styleId="xl26">
    <w:name w:val="xl26"/>
    <w:basedOn w:val="Normal"/>
    <w:next w:val="xl2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fr-FR" w:val="fr-FR"/>
    </w:rPr>
  </w:style>
  <w:style w:type="paragraph" w:styleId="Explorateurdedocument">
    <w:name w:val="Explorateur de document"/>
    <w:basedOn w:val="Normal"/>
    <w:next w:val="Explorateurdedocument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he-IL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6EFjYURxmy+Z9mRtWriISzt7Q==">CgMxLjA4AHIhMWJYbjFlanlLdmlLSjh0RW1ldzAyOTFvbEUwM0xVdUNQ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2018-09-22T09:23:00Z</dcterms:created>
  <dc:creator>Sandra Magnien</dc:creator>
</cp:coreProperties>
</file>